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B3" w:rsidRDefault="00D85C0A" w:rsidP="001477B3">
      <w:pPr>
        <w:pStyle w:val="Titre"/>
      </w:pPr>
      <w:bookmarkStart w:id="0" w:name="_Hlk106140444"/>
      <w:bookmarkEnd w:id="0"/>
      <w:r>
        <w:t>Conducteur : p</w:t>
      </w:r>
      <w:r w:rsidR="001477B3">
        <w:t>rogramme de l’émission</w:t>
      </w:r>
    </w:p>
    <w:p w:rsidR="008946CB" w:rsidRPr="002862F3" w:rsidRDefault="00C757AE" w:rsidP="00C757AE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« De loin, en chœur </w:t>
      </w:r>
      <w:r w:rsidR="002862F3"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17/06/</w:t>
      </w:r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22 </w:t>
      </w:r>
      <w:proofErr w:type="gramStart"/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»</w:t>
      </w:r>
      <w:r w:rsidR="002862F3"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 </w:t>
      </w:r>
      <w:r w:rsidR="00B8778A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 </w:t>
      </w:r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-</w:t>
      </w:r>
      <w:proofErr w:type="gramEnd"/>
      <w:r w:rsidR="002862F3"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 </w:t>
      </w:r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2</w:t>
      </w:r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vertAlign w:val="superscript"/>
        </w:rPr>
        <w:t>ème</w:t>
      </w:r>
      <w:r w:rsidRPr="002862F3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 édition</w:t>
      </w:r>
    </w:p>
    <w:p w:rsidR="001477B3" w:rsidRPr="00474905" w:rsidRDefault="001477B3" w:rsidP="008946CB">
      <w:pPr>
        <w:jc w:val="center"/>
        <w:rPr>
          <w:bCs/>
        </w:rPr>
      </w:pPr>
      <w:r w:rsidRPr="00474905">
        <w:rPr>
          <w:b/>
          <w:bCs/>
        </w:rPr>
        <w:t>Enregistrement des voix et montage </w:t>
      </w:r>
      <w:r>
        <w:rPr>
          <w:b/>
          <w:bCs/>
        </w:rPr>
        <w:t xml:space="preserve">de l’émission </w:t>
      </w:r>
      <w:r w:rsidRPr="00474905">
        <w:rPr>
          <w:b/>
          <w:bCs/>
        </w:rPr>
        <w:t xml:space="preserve">: </w:t>
      </w:r>
      <w:r w:rsidRPr="00474905">
        <w:rPr>
          <w:bCs/>
        </w:rPr>
        <w:t>Alain Christophe</w:t>
      </w:r>
    </w:p>
    <w:p w:rsidR="000C5EE0" w:rsidRDefault="008946CB" w:rsidP="008946CB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7AF25697">
            <wp:simplePos x="0" y="0"/>
            <wp:positionH relativeFrom="column">
              <wp:posOffset>20955</wp:posOffset>
            </wp:positionH>
            <wp:positionV relativeFrom="paragraph">
              <wp:posOffset>9525</wp:posOffset>
            </wp:positionV>
            <wp:extent cx="715313" cy="698500"/>
            <wp:effectExtent l="0" t="0" r="8890" b="6350"/>
            <wp:wrapTight wrapText="bothSides">
              <wp:wrapPolygon edited="0">
                <wp:start x="6906" y="0"/>
                <wp:lineTo x="4028" y="2945"/>
                <wp:lineTo x="1151" y="8247"/>
                <wp:lineTo x="0" y="18262"/>
                <wp:lineTo x="0" y="21207"/>
                <wp:lineTo x="21293" y="21207"/>
                <wp:lineTo x="19567" y="8836"/>
                <wp:lineTo x="17265" y="3535"/>
                <wp:lineTo x="13812" y="0"/>
                <wp:lineTo x="690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prochan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13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9525</wp:posOffset>
            </wp:positionV>
            <wp:extent cx="806450" cy="610235"/>
            <wp:effectExtent l="0" t="0" r="0" b="0"/>
            <wp:wrapTight wrapText="bothSides">
              <wp:wrapPolygon edited="0">
                <wp:start x="11225" y="0"/>
                <wp:lineTo x="8674" y="4046"/>
                <wp:lineTo x="7143" y="8092"/>
                <wp:lineTo x="7654" y="11463"/>
                <wp:lineTo x="0" y="11463"/>
                <wp:lineTo x="0" y="18880"/>
                <wp:lineTo x="3061" y="20903"/>
                <wp:lineTo x="17348" y="20903"/>
                <wp:lineTo x="17858" y="20229"/>
                <wp:lineTo x="20920" y="11463"/>
                <wp:lineTo x="20920" y="6069"/>
                <wp:lineTo x="19899" y="3371"/>
                <wp:lineTo x="17348" y="0"/>
                <wp:lineTo x="1122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pprochants_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7B3" w:rsidRPr="00474905">
        <w:rPr>
          <w:b/>
          <w:bCs/>
        </w:rPr>
        <w:t xml:space="preserve">Mixage et technique : </w:t>
      </w:r>
      <w:r w:rsidR="001477B3" w:rsidRPr="00474905">
        <w:rPr>
          <w:bCs/>
        </w:rPr>
        <w:t>Alain Christophe</w:t>
      </w:r>
      <w:r w:rsidR="001477B3">
        <w:rPr>
          <w:bCs/>
        </w:rPr>
        <w:t xml:space="preserve">, </w:t>
      </w:r>
      <w:r w:rsidR="001477B3" w:rsidRPr="00474905">
        <w:rPr>
          <w:bCs/>
        </w:rPr>
        <w:t>Denis Fenninger</w:t>
      </w:r>
      <w:r w:rsidR="001477B3">
        <w:rPr>
          <w:bCs/>
        </w:rPr>
        <w:t xml:space="preserve"> et les équipes d’Accent 4</w:t>
      </w:r>
    </w:p>
    <w:p w:rsidR="00C757AE" w:rsidRDefault="00454411" w:rsidP="002862F3">
      <w:pPr>
        <w:jc w:val="center"/>
        <w:rPr>
          <w:b/>
          <w:bCs/>
        </w:rPr>
      </w:pPr>
      <w:r w:rsidRPr="002862F3">
        <w:rPr>
          <w:b/>
          <w:bCs/>
        </w:rPr>
        <w:t>Chants extraits du répertoire Ecoles qui chantent</w:t>
      </w:r>
      <w:r w:rsidR="002862F3" w:rsidRPr="002862F3">
        <w:rPr>
          <w:b/>
          <w:bCs/>
        </w:rPr>
        <w:t>-Approchants</w:t>
      </w:r>
      <w:r w:rsidRPr="002862F3">
        <w:rPr>
          <w:b/>
          <w:bCs/>
        </w:rPr>
        <w:t xml:space="preserve"> n°41</w:t>
      </w:r>
      <w:r w:rsidR="002862F3">
        <w:rPr>
          <w:b/>
          <w:bCs/>
        </w:rPr>
        <w:t xml:space="preserve"> </w:t>
      </w:r>
    </w:p>
    <w:p w:rsidR="008946CB" w:rsidRDefault="00CE699A" w:rsidP="002862F3">
      <w:pPr>
        <w:jc w:val="center"/>
        <w:rPr>
          <w:bCs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pict>
          <v:rect id="_x0000_i1025" style="width:0;height:1.5pt" o:hralign="center" o:hrstd="t" o:hr="t" fillcolor="#a0a0a0" stroked="f"/>
        </w:pict>
      </w:r>
    </w:p>
    <w:p w:rsidR="002862F3" w:rsidRPr="008946CB" w:rsidRDefault="002862F3" w:rsidP="002862F3">
      <w:pPr>
        <w:jc w:val="center"/>
        <w:rPr>
          <w:b/>
          <w:bCs/>
          <w:u w:val="single"/>
        </w:rPr>
      </w:pPr>
      <w:r w:rsidRPr="008946CB">
        <w:rPr>
          <w:b/>
          <w:bCs/>
          <w:u w:val="single"/>
        </w:rPr>
        <w:t xml:space="preserve">Mode d’emploi : </w:t>
      </w:r>
    </w:p>
    <w:p w:rsidR="002862F3" w:rsidRDefault="002862F3" w:rsidP="002862F3">
      <w:pPr>
        <w:jc w:val="center"/>
        <w:rPr>
          <w:bCs/>
        </w:rPr>
      </w:pPr>
      <w:r>
        <w:rPr>
          <w:bCs/>
        </w:rPr>
        <w:t xml:space="preserve">Chaque enseignant sera le </w:t>
      </w:r>
      <w:r w:rsidRPr="002862F3">
        <w:rPr>
          <w:b/>
          <w:bCs/>
        </w:rPr>
        <w:t>« régisseur »</w:t>
      </w:r>
      <w:r>
        <w:rPr>
          <w:bCs/>
        </w:rPr>
        <w:t xml:space="preserve"> de l’émission. En fonction de ce programme détaillé, vous pourrez planifier les pauses durant l’après-midi avec vos élèves.</w:t>
      </w:r>
    </w:p>
    <w:p w:rsidR="00454411" w:rsidRDefault="002862F3" w:rsidP="002862F3">
      <w:pPr>
        <w:jc w:val="center"/>
        <w:rPr>
          <w:bCs/>
          <w:i/>
        </w:rPr>
      </w:pPr>
      <w:r w:rsidRPr="008946CB">
        <w:rPr>
          <w:b/>
          <w:bCs/>
          <w:i/>
        </w:rPr>
        <w:t>A noter :</w:t>
      </w:r>
      <w:r w:rsidRPr="008946CB">
        <w:rPr>
          <w:bCs/>
          <w:i/>
        </w:rPr>
        <w:t xml:space="preserve"> l’</w:t>
      </w:r>
      <w:r w:rsidR="00454411" w:rsidRPr="008946CB">
        <w:rPr>
          <w:bCs/>
          <w:i/>
        </w:rPr>
        <w:t xml:space="preserve">émission </w:t>
      </w:r>
      <w:r w:rsidRPr="008946CB">
        <w:rPr>
          <w:bCs/>
          <w:i/>
        </w:rPr>
        <w:t xml:space="preserve">sera </w:t>
      </w:r>
      <w:r w:rsidR="00454411" w:rsidRPr="008946CB">
        <w:rPr>
          <w:bCs/>
          <w:i/>
        </w:rPr>
        <w:t xml:space="preserve">disponible </w:t>
      </w:r>
      <w:r w:rsidR="00454411" w:rsidRPr="008946CB">
        <w:rPr>
          <w:b/>
          <w:bCs/>
          <w:i/>
        </w:rPr>
        <w:t>en podcast</w:t>
      </w:r>
      <w:r w:rsidR="00454411" w:rsidRPr="008946CB">
        <w:rPr>
          <w:bCs/>
          <w:i/>
        </w:rPr>
        <w:t xml:space="preserve"> pendant un an après la diffusion</w:t>
      </w:r>
      <w:r w:rsidR="008946CB" w:rsidRPr="008946CB">
        <w:rPr>
          <w:bCs/>
          <w:i/>
        </w:rPr>
        <w:t xml:space="preserve"> radio</w:t>
      </w:r>
      <w:r w:rsidRPr="008946CB">
        <w:rPr>
          <w:bCs/>
          <w:i/>
        </w:rPr>
        <w:t>. Le lien sera envoyé dans la foulée de l’émission pour écouter et réécouter les passages de votre choix.</w:t>
      </w:r>
    </w:p>
    <w:p w:rsidR="00671DCF" w:rsidRDefault="00CE699A" w:rsidP="002862F3">
      <w:pPr>
        <w:jc w:val="center"/>
        <w:rPr>
          <w:bCs/>
          <w:i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pict>
          <v:rect id="_x0000_i1026" style="width:0;height:1.5pt" o:hralign="center" o:hrstd="t" o:hr="t" fillcolor="#a0a0a0" stroked="f"/>
        </w:pict>
      </w:r>
    </w:p>
    <w:p w:rsidR="008946CB" w:rsidRDefault="00D10019" w:rsidP="002862F3">
      <w:pPr>
        <w:jc w:val="center"/>
        <w:rPr>
          <w:bCs/>
          <w:i/>
        </w:rPr>
      </w:pPr>
      <w:r>
        <w:rPr>
          <w:bCs/>
          <w:i/>
        </w:rPr>
        <w:t>La chorégraphie du morceau de percussion « Arbre mon ami » est visio</w:t>
      </w:r>
      <w:r w:rsidR="006C4188">
        <w:rPr>
          <w:bCs/>
          <w:i/>
        </w:rPr>
        <w:t>n</w:t>
      </w:r>
      <w:r>
        <w:rPr>
          <w:bCs/>
          <w:i/>
        </w:rPr>
        <w:t xml:space="preserve">nable à cette adresse : </w:t>
      </w:r>
      <w:hyperlink r:id="rId7" w:history="1">
        <w:r w:rsidRPr="00AE448A">
          <w:rPr>
            <w:rStyle w:val="Lienhypertexte"/>
            <w:bCs/>
            <w:i/>
          </w:rPr>
          <w:t>https://www.youtube.com/watch?v=N9Sj1c5taTg</w:t>
        </w:r>
      </w:hyperlink>
      <w:r>
        <w:rPr>
          <w:bCs/>
          <w:i/>
        </w:rPr>
        <w:t xml:space="preserve"> </w:t>
      </w:r>
    </w:p>
    <w:p w:rsidR="006C4188" w:rsidRPr="008946CB" w:rsidRDefault="006C4188" w:rsidP="002862F3">
      <w:pPr>
        <w:jc w:val="center"/>
        <w:rPr>
          <w:bCs/>
          <w:i/>
        </w:rPr>
      </w:pPr>
      <w:r>
        <w:rPr>
          <w:bCs/>
          <w:i/>
        </w:rPr>
        <w:t>Les chorégraphie d’Aurélie</w:t>
      </w:r>
      <w:r w:rsidR="009179BC">
        <w:rPr>
          <w:bCs/>
          <w:i/>
        </w:rPr>
        <w:t xml:space="preserve">, pour tous les chants, </w:t>
      </w:r>
      <w:r>
        <w:rPr>
          <w:bCs/>
          <w:i/>
        </w:rPr>
        <w:t xml:space="preserve">sont visionnables à cette adresse : </w:t>
      </w:r>
      <w:hyperlink r:id="rId8" w:history="1">
        <w:r w:rsidRPr="00AE448A">
          <w:rPr>
            <w:rStyle w:val="Lienhypertexte"/>
            <w:bCs/>
            <w:i/>
          </w:rPr>
          <w:t>https://approchants.fr/les-choregraphies-daurelie-app-n41</w:t>
        </w:r>
      </w:hyperlink>
      <w:r>
        <w:rPr>
          <w:bCs/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E0" w:rsidTr="000C5EE0">
        <w:tc>
          <w:tcPr>
            <w:tcW w:w="9062" w:type="dxa"/>
            <w:shd w:val="clear" w:color="auto" w:fill="E7E6E6" w:themeFill="background2"/>
          </w:tcPr>
          <w:p w:rsidR="000C5EE0" w:rsidRDefault="000C5EE0" w:rsidP="001477B3">
            <w:pPr>
              <w:pStyle w:val="Titre1"/>
              <w:outlineLvl w:val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Programme 1</w:t>
            </w:r>
            <w:r w:rsidRPr="004C0525">
              <w:rPr>
                <w:rFonts w:eastAsia="Times New Roman"/>
                <w:vertAlign w:val="superscript"/>
                <w:lang w:eastAsia="fr-FR"/>
              </w:rPr>
              <w:t>ère</w:t>
            </w:r>
            <w:r>
              <w:rPr>
                <w:rFonts w:eastAsia="Times New Roman"/>
                <w:lang w:eastAsia="fr-FR"/>
              </w:rPr>
              <w:t xml:space="preserve"> partie</w:t>
            </w:r>
          </w:p>
          <w:p w:rsidR="000C5EE0" w:rsidRPr="000C5EE0" w:rsidRDefault="000C5EE0" w:rsidP="000C5EE0">
            <w:pPr>
              <w:pStyle w:val="Titre1"/>
              <w:outlineLvl w:val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13h40-14h05 : </w:t>
            </w:r>
            <w:r w:rsidRPr="0000076F">
              <w:rPr>
                <w:rFonts w:eastAsia="Times New Roman"/>
                <w:sz w:val="28"/>
                <w:lang w:eastAsia="fr-FR"/>
              </w:rPr>
              <w:t>« Voyage poétique au pays de la musique »</w:t>
            </w:r>
          </w:p>
          <w:p w:rsidR="000C5EE0" w:rsidRPr="00454411" w:rsidRDefault="00454411" w:rsidP="002862F3">
            <w:pPr>
              <w:pStyle w:val="Sous-titre"/>
              <w:rPr>
                <w:rFonts w:eastAsiaTheme="minorHAnsi"/>
              </w:rPr>
            </w:pPr>
            <w:r w:rsidRPr="00C757AE">
              <w:rPr>
                <w:rFonts w:eastAsiaTheme="minorHAnsi"/>
              </w:rPr>
              <w:t>Poésie et textes, dits par les comédiens du Théât’Reis de Bischwiller</w:t>
            </w:r>
          </w:p>
        </w:tc>
      </w:tr>
    </w:tbl>
    <w:p w:rsidR="00454411" w:rsidRDefault="00454411" w:rsidP="00454411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2F21" w:rsidRPr="00F16A3A" w:rsidRDefault="00A5400E" w:rsidP="00D52F2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D52F21"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pris un arbre dans mes bras, Tartine R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>EVERDY</w:t>
      </w:r>
      <w:r w:rsidR="00D52F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(2’47)</w:t>
      </w:r>
    </w:p>
    <w:p w:rsidR="00D52F21" w:rsidRDefault="00D52F21" w:rsidP="001477B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THEÂTRE : Comme un arbre, 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>Sylvie BROCHU</w:t>
      </w:r>
      <w:r w:rsidR="00C757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(3’05)</w:t>
      </w:r>
    </w:p>
    <w:p w:rsidR="00D52F21" w:rsidRDefault="00D52F21" w:rsidP="00D52F2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76F">
        <w:rPr>
          <w:rFonts w:ascii="Times New Roman" w:eastAsia="Times New Roman" w:hAnsi="Times New Roman" w:cs="Times New Roman"/>
          <w:sz w:val="24"/>
          <w:szCs w:val="24"/>
          <w:lang w:eastAsia="fr-FR"/>
        </w:rPr>
        <w:t>Ecoute</w:t>
      </w:r>
      <w:r w:rsidR="0000076F" w:rsidRPr="0000076F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0007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Ombra mai fu, H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>AENDEL</w:t>
      </w:r>
      <w:r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r w:rsidRPr="000C5EE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Jamais l’ombre d’un arbre fut plus douce, plus précieuse</w:t>
      </w:r>
      <w:r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(version </w:t>
      </w:r>
      <w:r w:rsidR="00941E07">
        <w:rPr>
          <w:rFonts w:ascii="Times New Roman" w:eastAsia="Times New Roman" w:hAnsi="Times New Roman" w:cs="Times New Roman"/>
          <w:sz w:val="24"/>
          <w:szCs w:val="24"/>
          <w:lang w:eastAsia="fr-FR"/>
        </w:rPr>
        <w:t>Philippe JAROUSSKY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3’</w:t>
      </w:r>
      <w:r w:rsid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52F21" w:rsidRPr="00A5400E" w:rsidRDefault="00D52F21" w:rsidP="00D52F2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THEÂTRE : </w:t>
      </w:r>
      <w:r w:rsid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>Auprès de mon arbre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>, Georges BRASSENS</w:t>
      </w:r>
      <w:r w:rsid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parlé, </w:t>
      </w:r>
      <w:r w:rsidRP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>1’2</w:t>
      </w:r>
      <w:r w:rsid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A5400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52F21" w:rsidRPr="004907A9" w:rsidRDefault="00A5400E" w:rsidP="00D52F2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D52F21"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Auprès de mon arbre, </w:t>
      </w:r>
      <w:r w:rsidR="000007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Georges </w:t>
      </w:r>
      <w:r w:rsidR="00D52F21"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>RASSENS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0C5E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chanté,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2’25)</w:t>
      </w:r>
    </w:p>
    <w:p w:rsidR="00D52F21" w:rsidRDefault="00833B60" w:rsidP="00D52F2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TEXTE THEÂTRE : Le pommier de Misère, conte traditionnel (8’05)</w:t>
      </w:r>
    </w:p>
    <w:p w:rsidR="008946CB" w:rsidRDefault="00833B60" w:rsidP="00833B60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Nature, A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LDEBERT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(3’52)</w:t>
      </w:r>
    </w:p>
    <w:p w:rsidR="00833B60" w:rsidRPr="008946CB" w:rsidRDefault="008946CB" w:rsidP="008946CB">
      <w:pPr>
        <w:rPr>
          <w:lang w:eastAsia="fr-FR"/>
        </w:rPr>
      </w:pPr>
      <w:r>
        <w:rPr>
          <w:lang w:eastAsia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E0" w:rsidTr="000C5EE0">
        <w:tc>
          <w:tcPr>
            <w:tcW w:w="9062" w:type="dxa"/>
            <w:shd w:val="clear" w:color="auto" w:fill="E7E6E6" w:themeFill="background2"/>
          </w:tcPr>
          <w:p w:rsidR="000C5EE0" w:rsidRDefault="000C5EE0" w:rsidP="000C5EE0">
            <w:pPr>
              <w:pStyle w:val="Titre1"/>
              <w:outlineLvl w:val="0"/>
            </w:pPr>
            <w:r w:rsidRPr="00F47C8D">
              <w:lastRenderedPageBreak/>
              <w:t>Programme 2</w:t>
            </w:r>
            <w:r w:rsidRPr="00F47C8D">
              <w:rPr>
                <w:vertAlign w:val="superscript"/>
              </w:rPr>
              <w:t>ème</w:t>
            </w:r>
            <w:r w:rsidRPr="00F47C8D">
              <w:t xml:space="preserve"> partie</w:t>
            </w:r>
          </w:p>
          <w:p w:rsidR="000C5EE0" w:rsidRDefault="000C5EE0" w:rsidP="00C757AE">
            <w:pPr>
              <w:pStyle w:val="Titre1"/>
              <w:outlineLvl w:val="0"/>
              <w:rPr>
                <w:sz w:val="28"/>
              </w:rPr>
            </w:pPr>
            <w:r w:rsidRPr="00F47C8D">
              <w:t>14h05-</w:t>
            </w:r>
            <w:r w:rsidRPr="004B385D">
              <w:t>15h05</w:t>
            </w:r>
            <w:r>
              <w:t xml:space="preserve"> : </w:t>
            </w:r>
            <w:r w:rsidRPr="0000076F">
              <w:rPr>
                <w:sz w:val="28"/>
              </w:rPr>
              <w:t>Rencontre chantante « </w:t>
            </w:r>
            <w:r w:rsidR="00C757AE">
              <w:rPr>
                <w:sz w:val="28"/>
              </w:rPr>
              <w:t>L’arbre est dans ses feuilles</w:t>
            </w:r>
            <w:r w:rsidRPr="0000076F">
              <w:rPr>
                <w:sz w:val="28"/>
              </w:rPr>
              <w:t> »</w:t>
            </w:r>
          </w:p>
          <w:p w:rsidR="00D10019" w:rsidRDefault="002862F3" w:rsidP="002862F3">
            <w:pPr>
              <w:pStyle w:val="Sous-titre"/>
            </w:pPr>
            <w:r>
              <w:t xml:space="preserve">Textes dits par la classe de CM1-CM2 d’Ernolsheim les Saverne de </w:t>
            </w:r>
          </w:p>
          <w:p w:rsidR="002862F3" w:rsidRPr="002862F3" w:rsidRDefault="002862F3" w:rsidP="002862F3">
            <w:pPr>
              <w:pStyle w:val="Sous-titre"/>
            </w:pPr>
            <w:r>
              <w:t>Frédéric Burckel, sous la direction artistique de Catherine Bodinier.</w:t>
            </w:r>
          </w:p>
        </w:tc>
      </w:tr>
    </w:tbl>
    <w:p w:rsidR="001477B3" w:rsidRPr="008E5396" w:rsidRDefault="001477B3" w:rsidP="001477B3"/>
    <w:tbl>
      <w:tblPr>
        <w:tblStyle w:val="TableauGrille3-Accentuation3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2693"/>
        <w:gridCol w:w="4819"/>
      </w:tblGrid>
      <w:tr w:rsidR="001477B3" w:rsidTr="00533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5" w:type="dxa"/>
          </w:tcPr>
          <w:p w:rsidR="001477B3" w:rsidRDefault="001477B3" w:rsidP="005331FF">
            <w:r>
              <w:t>Temps</w:t>
            </w:r>
          </w:p>
        </w:tc>
        <w:tc>
          <w:tcPr>
            <w:tcW w:w="2693" w:type="dxa"/>
          </w:tcPr>
          <w:p w:rsidR="001477B3" w:rsidRDefault="001477B3" w:rsidP="005331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Ecoute</w:t>
            </w:r>
          </w:p>
        </w:tc>
        <w:tc>
          <w:tcPr>
            <w:tcW w:w="4819" w:type="dxa"/>
          </w:tcPr>
          <w:p w:rsidR="001477B3" w:rsidRDefault="001477B3" w:rsidP="005331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Moment actif pour les enfants</w:t>
            </w:r>
          </w:p>
        </w:tc>
      </w:tr>
      <w:tr w:rsidR="008946CB" w:rsidTr="0089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8946CB" w:rsidRPr="002D14DB" w:rsidRDefault="008946CB" w:rsidP="00000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14h05</w:t>
            </w:r>
          </w:p>
          <w:p w:rsidR="008946CB" w:rsidRDefault="008946CB" w:rsidP="005331FF"/>
        </w:tc>
        <w:tc>
          <w:tcPr>
            <w:tcW w:w="7512" w:type="dxa"/>
            <w:gridSpan w:val="2"/>
            <w:shd w:val="clear" w:color="auto" w:fill="FFC000"/>
          </w:tcPr>
          <w:p w:rsidR="008946CB" w:rsidRPr="004B385D" w:rsidRDefault="008946CB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38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GENERIQUE d'entrée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385D">
              <w:rPr>
                <w:sz w:val="24"/>
                <w:szCs w:val="24"/>
              </w:rPr>
              <w:t>- mot de bienvenue aux classes et aux aînés</w:t>
            </w:r>
          </w:p>
          <w:p w:rsidR="008946CB" w:rsidRPr="008946CB" w:rsidRDefault="008946CB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85D">
              <w:t>Lancement de l</w:t>
            </w:r>
            <w:r>
              <w:t xml:space="preserve">a rencontre chantante participative </w:t>
            </w:r>
          </w:p>
        </w:tc>
      </w:tr>
      <w:tr w:rsidR="001477B3" w:rsidTr="0053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3E55EB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14h06</w:t>
            </w:r>
          </w:p>
        </w:tc>
        <w:tc>
          <w:tcPr>
            <w:tcW w:w="2693" w:type="dxa"/>
          </w:tcPr>
          <w:p w:rsidR="001477B3" w:rsidRPr="00454411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Ecoute</w:t>
            </w:r>
            <w:r w:rsidR="00C757AE"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819" w:type="dxa"/>
            <w:shd w:val="clear" w:color="auto" w:fill="FFC000"/>
          </w:tcPr>
          <w:p w:rsidR="001477B3" w:rsidRPr="00454411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411">
              <w:rPr>
                <w:sz w:val="24"/>
                <w:szCs w:val="24"/>
              </w:rPr>
              <w:t>Rendez-vous en forêt</w:t>
            </w:r>
            <w:r w:rsidR="0000076F" w:rsidRPr="00454411">
              <w:rPr>
                <w:sz w:val="24"/>
                <w:szCs w:val="24"/>
              </w:rPr>
              <w:t>, Tartine Reverdy</w:t>
            </w:r>
          </w:p>
        </w:tc>
      </w:tr>
      <w:tr w:rsidR="00627579" w:rsidTr="0062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627579" w:rsidRPr="00D91466" w:rsidRDefault="00627579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14h08</w:t>
            </w:r>
          </w:p>
        </w:tc>
        <w:tc>
          <w:tcPr>
            <w:tcW w:w="7512" w:type="dxa"/>
            <w:gridSpan w:val="2"/>
            <w:shd w:val="clear" w:color="auto" w:fill="FFC000"/>
          </w:tcPr>
          <w:p w:rsidR="00627579" w:rsidRPr="00454411" w:rsidRDefault="00627579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Récit théâtre (1/3)</w:t>
            </w:r>
          </w:p>
          <w:p w:rsidR="00627579" w:rsidRPr="00454411" w:rsidRDefault="00627579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b/>
              </w:rPr>
              <w:t>TEXTE Si tous les arbres du monde</w:t>
            </w:r>
            <w:r w:rsidR="00CE699A">
              <w:rPr>
                <w:b/>
              </w:rPr>
              <w:t>, d’après Anne POIRE</w:t>
            </w:r>
            <w:r w:rsidRPr="00454411">
              <w:rPr>
                <w:b/>
              </w:rPr>
              <w:t xml:space="preserve"> (</w:t>
            </w:r>
            <w:r w:rsidR="00C757AE" w:rsidRPr="00454411">
              <w:rPr>
                <w:b/>
              </w:rPr>
              <w:t>PARTIE 1</w:t>
            </w:r>
            <w:r w:rsidRPr="00454411">
              <w:rPr>
                <w:b/>
              </w:rPr>
              <w:t>)</w:t>
            </w:r>
            <w:r w:rsidRPr="00454411">
              <w:t xml:space="preserve"> </w:t>
            </w:r>
            <w:r w:rsidRPr="00454411">
              <w:rPr>
                <w:b/>
              </w:rPr>
              <w:t>(4 ‘37)</w:t>
            </w:r>
          </w:p>
        </w:tc>
      </w:tr>
      <w:tr w:rsidR="001477B3" w:rsidTr="0053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</w:t>
            </w:r>
            <w:r w:rsidR="003E55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1477B3" w:rsidRPr="00454411" w:rsidRDefault="00C757AE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4411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C000"/>
          </w:tcPr>
          <w:p w:rsidR="001477B3" w:rsidRPr="00454411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élèves se lèvent sur l’introduction du chant.</w:t>
            </w:r>
          </w:p>
          <w:p w:rsidR="001477B3" w:rsidRPr="00454411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Aux arbres citoyens</w:t>
            </w:r>
            <w:r w:rsidR="00C757AE"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Yannick Noah</w:t>
            </w:r>
          </w:p>
        </w:tc>
      </w:tr>
      <w:tr w:rsidR="001477B3" w:rsidTr="0053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</w:tcPr>
          <w:p w:rsidR="001477B3" w:rsidRPr="00454411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Jingle</w:t>
            </w:r>
          </w:p>
        </w:tc>
        <w:tc>
          <w:tcPr>
            <w:tcW w:w="4819" w:type="dxa"/>
            <w:shd w:val="clear" w:color="auto" w:fill="FFC000"/>
          </w:tcPr>
          <w:p w:rsidR="001477B3" w:rsidRPr="00454411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11">
              <w:rPr>
                <w:rFonts w:ascii="Times New Roman" w:hAnsi="Times New Roman" w:cs="Times New Roman"/>
                <w:i/>
                <w:sz w:val="24"/>
                <w:szCs w:val="24"/>
              </w:rPr>
              <w:t>Les élèves s’assoient après le chant.</w:t>
            </w:r>
          </w:p>
        </w:tc>
      </w:tr>
      <w:tr w:rsidR="00627579" w:rsidTr="0062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627579" w:rsidRPr="00D91466" w:rsidRDefault="00627579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14h16</w:t>
            </w:r>
          </w:p>
        </w:tc>
        <w:tc>
          <w:tcPr>
            <w:tcW w:w="7512" w:type="dxa"/>
            <w:gridSpan w:val="2"/>
            <w:shd w:val="clear" w:color="auto" w:fill="FFC000"/>
          </w:tcPr>
          <w:p w:rsidR="00627579" w:rsidRPr="00454411" w:rsidRDefault="00627579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Récit théâtre (2/3)</w:t>
            </w:r>
          </w:p>
          <w:p w:rsidR="00627579" w:rsidRPr="00454411" w:rsidRDefault="00627579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4411">
              <w:rPr>
                <w:b/>
              </w:rPr>
              <w:t>TEXTE Si tous les arbres du monde (</w:t>
            </w:r>
            <w:r w:rsidR="00C757AE" w:rsidRPr="00454411">
              <w:rPr>
                <w:b/>
              </w:rPr>
              <w:t>PARTIE 2</w:t>
            </w:r>
            <w:r w:rsidRPr="00454411">
              <w:rPr>
                <w:b/>
              </w:rPr>
              <w:t>) (1‘28)</w:t>
            </w:r>
          </w:p>
        </w:tc>
      </w:tr>
      <w:tr w:rsidR="001477B3" w:rsidTr="0053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  <w:r w:rsidR="003E55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1477B3" w:rsidRPr="00454411" w:rsidRDefault="00C757AE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C000"/>
          </w:tcPr>
          <w:p w:rsidR="001477B3" w:rsidRPr="00454411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élèves se lèvent sur l’introduction du chant.</w:t>
            </w:r>
          </w:p>
          <w:p w:rsidR="001477B3" w:rsidRPr="00454411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Fruit canon</w:t>
            </w:r>
            <w:r w:rsidR="002862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traditionnel</w:t>
            </w:r>
          </w:p>
        </w:tc>
      </w:tr>
      <w:tr w:rsidR="00627579" w:rsidTr="0062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627579" w:rsidRPr="00D91466" w:rsidRDefault="00627579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14h20</w:t>
            </w:r>
          </w:p>
        </w:tc>
        <w:tc>
          <w:tcPr>
            <w:tcW w:w="7512" w:type="dxa"/>
            <w:gridSpan w:val="2"/>
            <w:shd w:val="clear" w:color="auto" w:fill="FFC000"/>
          </w:tcPr>
          <w:p w:rsidR="00627579" w:rsidRPr="00454411" w:rsidRDefault="00454411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627579"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écit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théâtre </w:t>
            </w:r>
            <w:r w:rsidR="00627579" w:rsidRPr="004544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(3/3)</w:t>
            </w:r>
          </w:p>
          <w:p w:rsidR="00627579" w:rsidRPr="00454411" w:rsidRDefault="00627579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54411">
              <w:rPr>
                <w:i/>
              </w:rPr>
              <w:t>Les élèves restent debout.</w:t>
            </w:r>
          </w:p>
          <w:p w:rsidR="00627579" w:rsidRPr="00454411" w:rsidRDefault="00627579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411">
              <w:rPr>
                <w:b/>
              </w:rPr>
              <w:t>TEXTE Si tous les arbres du monde (</w:t>
            </w:r>
            <w:r w:rsidR="00454411" w:rsidRPr="00454411">
              <w:rPr>
                <w:b/>
              </w:rPr>
              <w:t>PARTIE 3</w:t>
            </w:r>
            <w:r w:rsidRPr="00454411">
              <w:rPr>
                <w:b/>
              </w:rPr>
              <w:t>) (1‘34)</w:t>
            </w:r>
          </w:p>
        </w:tc>
      </w:tr>
      <w:tr w:rsidR="001477B3" w:rsidTr="0053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2862F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14h22</w:t>
            </w:r>
          </w:p>
        </w:tc>
        <w:tc>
          <w:tcPr>
            <w:tcW w:w="2693" w:type="dxa"/>
          </w:tcPr>
          <w:p w:rsidR="001477B3" w:rsidRDefault="00C757AE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7AE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C000"/>
          </w:tcPr>
          <w:p w:rsidR="00C92553" w:rsidRPr="009A52C4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L’arbre est dans ses feuilles</w:t>
            </w:r>
            <w:r w:rsid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traditionnel</w:t>
            </w:r>
          </w:p>
        </w:tc>
      </w:tr>
      <w:tr w:rsidR="001477B3" w:rsidTr="0053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</w:t>
            </w:r>
            <w:r w:rsidR="003E55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693" w:type="dxa"/>
          </w:tcPr>
          <w:p w:rsidR="001477B3" w:rsidRPr="00F442E9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2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Jingle</w:t>
            </w:r>
          </w:p>
        </w:tc>
        <w:tc>
          <w:tcPr>
            <w:tcW w:w="4819" w:type="dxa"/>
            <w:shd w:val="clear" w:color="auto" w:fill="92D050"/>
          </w:tcPr>
          <w:p w:rsidR="001477B3" w:rsidRPr="008B557C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57C">
              <w:rPr>
                <w:rFonts w:ascii="Times New Roman" w:hAnsi="Times New Roman" w:cs="Times New Roman"/>
                <w:i/>
                <w:sz w:val="24"/>
                <w:szCs w:val="24"/>
              </w:rPr>
              <w:t>Les élèves s’assoient après le chant.</w:t>
            </w:r>
          </w:p>
        </w:tc>
      </w:tr>
      <w:tr w:rsidR="001477B3" w:rsidTr="0053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</w:tcPr>
          <w:p w:rsidR="00F442E9" w:rsidRPr="0000076F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Paysage sonore</w:t>
            </w:r>
          </w:p>
        </w:tc>
        <w:tc>
          <w:tcPr>
            <w:tcW w:w="4819" w:type="dxa"/>
            <w:shd w:val="clear" w:color="auto" w:fill="92D050"/>
          </w:tcPr>
          <w:p w:rsidR="001477B3" w:rsidRPr="008B557C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Paysage sonore </w:t>
            </w:r>
            <w:r w:rsidR="00C9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réalisé par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Claire</w:t>
            </w:r>
            <w:r w:rsidR="00F4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Attali à La </w:t>
            </w:r>
            <w:r w:rsidR="00C92553" w:rsidRPr="00C757AE">
              <w:rPr>
                <w:rFonts w:ascii="Times New Roman" w:hAnsi="Times New Roman" w:cs="Times New Roman"/>
                <w:i/>
                <w:sz w:val="24"/>
                <w:szCs w:val="24"/>
              </w:rPr>
              <w:t>Hoube</w:t>
            </w:r>
          </w:p>
        </w:tc>
      </w:tr>
      <w:tr w:rsidR="00C757AE" w:rsidTr="00C7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C757AE" w:rsidRDefault="00C757AE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12" w:type="dxa"/>
            <w:gridSpan w:val="2"/>
            <w:shd w:val="clear" w:color="auto" w:fill="70AD47" w:themeFill="accent6"/>
          </w:tcPr>
          <w:p w:rsidR="00C757AE" w:rsidRPr="0000076F" w:rsidRDefault="00C757AE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Récit théâtre</w:t>
            </w:r>
          </w:p>
          <w:p w:rsidR="00C757AE" w:rsidRPr="00454411" w:rsidRDefault="00C757AE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54411">
              <w:rPr>
                <w:b/>
              </w:rPr>
              <w:t>TEXTE Comme un arbre, Maxime L</w:t>
            </w:r>
            <w:r w:rsidR="00CE699A">
              <w:rPr>
                <w:b/>
              </w:rPr>
              <w:t>E FORESTIER</w:t>
            </w:r>
            <w:r w:rsidRPr="00454411">
              <w:rPr>
                <w:b/>
              </w:rPr>
              <w:t xml:space="preserve"> (1’55)</w:t>
            </w:r>
          </w:p>
        </w:tc>
      </w:tr>
      <w:tr w:rsidR="00627579" w:rsidTr="00627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627579" w:rsidRDefault="00627579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14h29</w:t>
            </w:r>
          </w:p>
        </w:tc>
        <w:tc>
          <w:tcPr>
            <w:tcW w:w="7512" w:type="dxa"/>
            <w:gridSpan w:val="2"/>
            <w:shd w:val="clear" w:color="auto" w:fill="70AD47" w:themeFill="accent6"/>
          </w:tcPr>
          <w:p w:rsidR="00627579" w:rsidRDefault="00627579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Récit théâtre</w:t>
            </w:r>
          </w:p>
          <w:p w:rsidR="00627579" w:rsidRDefault="00627579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b/>
              </w:rPr>
              <w:t>TEXTE L’arbre et l’enfant</w:t>
            </w:r>
            <w:r w:rsidR="00CE699A">
              <w:rPr>
                <w:b/>
              </w:rPr>
              <w:t>, Jean-Luc COUDRAY</w:t>
            </w:r>
            <w:r w:rsidRPr="00454411">
              <w:rPr>
                <w:b/>
              </w:rPr>
              <w:t xml:space="preserve"> (1’07)</w:t>
            </w:r>
          </w:p>
        </w:tc>
      </w:tr>
      <w:tr w:rsidR="001477B3" w:rsidTr="0053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C9255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2693" w:type="dxa"/>
          </w:tcPr>
          <w:p w:rsidR="001477B3" w:rsidRDefault="00C757AE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7AE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92D050"/>
          </w:tcPr>
          <w:p w:rsidR="00D10019" w:rsidRPr="00454411" w:rsidRDefault="00D10019" w:rsidP="00D10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élèves se lèvent sur l’introduction du chant.</w:t>
            </w:r>
          </w:p>
          <w:p w:rsidR="001477B3" w:rsidRDefault="001477B3" w:rsidP="005331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Sentinelle</w:t>
            </w:r>
            <w:r w:rsid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Les Enfantastiques</w:t>
            </w:r>
            <w:r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(4’10)</w:t>
            </w:r>
          </w:p>
        </w:tc>
      </w:tr>
      <w:tr w:rsidR="001477B3" w:rsidTr="00533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</w:tcPr>
          <w:p w:rsidR="001477B3" w:rsidRDefault="00ED4245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="00C92553">
              <w:t>ingle</w:t>
            </w:r>
          </w:p>
        </w:tc>
        <w:tc>
          <w:tcPr>
            <w:tcW w:w="4819" w:type="dxa"/>
            <w:shd w:val="clear" w:color="auto" w:fill="92D050"/>
          </w:tcPr>
          <w:p w:rsidR="001477B3" w:rsidRDefault="00C9255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élèves s’accroupissent « en position de graine » pour pouvoir enchainer avec la chorégraphie de la percussion.</w:t>
            </w:r>
          </w:p>
        </w:tc>
      </w:tr>
      <w:tr w:rsidR="001477B3" w:rsidTr="00533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</w:t>
            </w:r>
            <w:r w:rsidR="00C925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1477B3" w:rsidRPr="0000076F" w:rsidRDefault="00C9255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MORCEAU DE </w:t>
            </w:r>
            <w:r w:rsidRPr="008B5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PERCUSSION</w:t>
            </w:r>
            <w:r w:rsidR="000007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PARTICIPATIF</w:t>
            </w:r>
          </w:p>
        </w:tc>
        <w:tc>
          <w:tcPr>
            <w:tcW w:w="4819" w:type="dxa"/>
            <w:shd w:val="clear" w:color="auto" w:fill="92D050"/>
          </w:tcPr>
          <w:p w:rsidR="001477B3" w:rsidRPr="00D10019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"</w:t>
            </w:r>
            <w:r w:rsidR="00ED4245"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</w:t>
            </w:r>
            <w:r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rbre</w:t>
            </w:r>
            <w:r w:rsidR="00ED4245"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mon ami</w:t>
            </w:r>
            <w:r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"</w:t>
            </w:r>
            <w:r w:rsidR="0000076F" w:rsidRPr="00C757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Alain Christophe</w:t>
            </w:r>
            <w:r w:rsidR="00722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722427" w:rsidRPr="00C75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(8’43)</w:t>
            </w:r>
          </w:p>
          <w:p w:rsidR="00ED4245" w:rsidRPr="00722427" w:rsidRDefault="00ED4245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477B3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57C">
              <w:rPr>
                <w:rFonts w:ascii="Times New Roman" w:hAnsi="Times New Roman" w:cs="Times New Roman"/>
                <w:i/>
                <w:sz w:val="24"/>
                <w:szCs w:val="24"/>
              </w:rPr>
              <w:t>Les élèves restent debout.</w:t>
            </w:r>
          </w:p>
        </w:tc>
      </w:tr>
    </w:tbl>
    <w:p w:rsidR="00D10019" w:rsidRDefault="00D10019">
      <w:r>
        <w:rPr>
          <w:i/>
          <w:iCs/>
        </w:rPr>
        <w:br w:type="page"/>
      </w:r>
    </w:p>
    <w:tbl>
      <w:tblPr>
        <w:tblStyle w:val="TableauGrille3-Accentuation3"/>
        <w:tblW w:w="9077" w:type="dxa"/>
        <w:tblInd w:w="-5" w:type="dxa"/>
        <w:tblLook w:val="04A0" w:firstRow="1" w:lastRow="0" w:firstColumn="1" w:lastColumn="0" w:noHBand="0" w:noVBand="1"/>
      </w:tblPr>
      <w:tblGrid>
        <w:gridCol w:w="1565"/>
        <w:gridCol w:w="2693"/>
        <w:gridCol w:w="4819"/>
      </w:tblGrid>
      <w:tr w:rsidR="00454411" w:rsidTr="00D10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5" w:type="dxa"/>
          </w:tcPr>
          <w:p w:rsidR="00454411" w:rsidRDefault="00454411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12" w:type="dxa"/>
            <w:gridSpan w:val="2"/>
          </w:tcPr>
          <w:p w:rsidR="00454411" w:rsidRPr="00454411" w:rsidRDefault="00454411" w:rsidP="005331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54411">
              <w:rPr>
                <w:i/>
              </w:rPr>
              <w:t>…Partie dédiée aux plus jeunes auditeurs…</w:t>
            </w:r>
          </w:p>
        </w:tc>
      </w:tr>
      <w:tr w:rsidR="001477B3" w:rsidTr="00D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C9255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14h43</w:t>
            </w:r>
          </w:p>
        </w:tc>
        <w:tc>
          <w:tcPr>
            <w:tcW w:w="2693" w:type="dxa"/>
          </w:tcPr>
          <w:p w:rsidR="00722427" w:rsidRPr="0000076F" w:rsidRDefault="00454411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7AE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FF00"/>
          </w:tcPr>
          <w:p w:rsidR="001477B3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Bim bam</w:t>
            </w:r>
          </w:p>
          <w:p w:rsidR="008946CB" w:rsidRDefault="008946CB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57C">
              <w:rPr>
                <w:rFonts w:ascii="Times New Roman" w:hAnsi="Times New Roman" w:cs="Times New Roman"/>
                <w:i/>
                <w:sz w:val="24"/>
                <w:szCs w:val="24"/>
              </w:rPr>
              <w:t>Les élèves s’assoient après le chant.</w:t>
            </w:r>
          </w:p>
        </w:tc>
      </w:tr>
      <w:tr w:rsidR="001477B3" w:rsidTr="00D10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</w:tcPr>
          <w:p w:rsidR="00722427" w:rsidRPr="0000076F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Ecoute</w:t>
            </w:r>
          </w:p>
        </w:tc>
        <w:tc>
          <w:tcPr>
            <w:tcW w:w="4819" w:type="dxa"/>
            <w:shd w:val="clear" w:color="auto" w:fill="FFFF00"/>
          </w:tcPr>
          <w:p w:rsidR="001477B3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en faut peu pour être heureux</w:t>
            </w:r>
            <w:r w:rsidR="007B0C43">
              <w:t>, BO Le livre de la jungle, Disney</w:t>
            </w:r>
          </w:p>
        </w:tc>
      </w:tr>
      <w:tr w:rsidR="00627579" w:rsidTr="00D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627579" w:rsidRPr="00D91466" w:rsidRDefault="00627579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14h48</w:t>
            </w:r>
          </w:p>
        </w:tc>
        <w:tc>
          <w:tcPr>
            <w:tcW w:w="7512" w:type="dxa"/>
            <w:gridSpan w:val="2"/>
            <w:shd w:val="clear" w:color="auto" w:fill="FFFF00"/>
          </w:tcPr>
          <w:p w:rsidR="00627579" w:rsidRPr="00454411" w:rsidRDefault="00627579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t>Récit théâtre</w:t>
            </w:r>
          </w:p>
          <w:p w:rsidR="00627579" w:rsidRDefault="00627579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411">
              <w:rPr>
                <w:b/>
              </w:rPr>
              <w:t>TEXTE L’arbre à plume</w:t>
            </w:r>
            <w:r w:rsidR="00CE699A">
              <w:rPr>
                <w:b/>
              </w:rPr>
              <w:t>, conte traditionnel</w:t>
            </w:r>
          </w:p>
        </w:tc>
      </w:tr>
      <w:tr w:rsidR="001477B3" w:rsidTr="00D10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202470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14h52</w:t>
            </w:r>
          </w:p>
        </w:tc>
        <w:tc>
          <w:tcPr>
            <w:tcW w:w="2693" w:type="dxa"/>
          </w:tcPr>
          <w:p w:rsidR="001477B3" w:rsidRDefault="00454411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7AE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FF00"/>
          </w:tcPr>
          <w:p w:rsidR="001477B3" w:rsidRPr="00961AC5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961A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Les élèves se lèvent sur l’introduction du chant.</w:t>
            </w:r>
          </w:p>
          <w:p w:rsidR="001477B3" w:rsidRPr="00454411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J’ai ramené d’Afrique</w:t>
            </w:r>
            <w:r w:rsid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Jean-Yves Leduc</w:t>
            </w:r>
          </w:p>
          <w:p w:rsidR="00202470" w:rsidRPr="00202470" w:rsidRDefault="00202470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2470">
              <w:rPr>
                <w:i/>
              </w:rPr>
              <w:t>Les enfants restent debout</w:t>
            </w:r>
          </w:p>
        </w:tc>
      </w:tr>
      <w:tr w:rsidR="001477B3" w:rsidTr="00D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Default="00202470" w:rsidP="005331FF">
            <w:r>
              <w:t>14h55</w:t>
            </w:r>
          </w:p>
        </w:tc>
        <w:tc>
          <w:tcPr>
            <w:tcW w:w="2693" w:type="dxa"/>
          </w:tcPr>
          <w:p w:rsidR="000C5345" w:rsidRDefault="00454411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7AE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FF00"/>
          </w:tcPr>
          <w:p w:rsidR="001477B3" w:rsidRPr="00284154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Kiki bigoudi</w:t>
            </w:r>
            <w:r w:rsid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Jean-Yves Leduc</w:t>
            </w:r>
          </w:p>
        </w:tc>
      </w:tr>
      <w:tr w:rsidR="001477B3" w:rsidTr="00D10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</w:t>
            </w:r>
            <w:r w:rsidR="002024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  <w:p w:rsidR="001477B3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</w:tcPr>
          <w:p w:rsidR="000C5345" w:rsidRDefault="000C5345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245">
              <w:t xml:space="preserve">JEU </w:t>
            </w:r>
            <w:r w:rsidR="00202470" w:rsidRPr="00ED4245">
              <w:t>D’ECOUTE</w:t>
            </w:r>
            <w:r w:rsidR="000C4889" w:rsidRPr="00ED4245">
              <w:t xml:space="preserve"> </w:t>
            </w:r>
          </w:p>
          <w:p w:rsidR="001477B3" w:rsidRDefault="001477B3" w:rsidP="000C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FFFF00"/>
          </w:tcPr>
          <w:p w:rsidR="00C9347B" w:rsidRDefault="00202470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C93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Le petit Arthur se promène dans la forêt</w:t>
            </w:r>
            <w:r w:rsidR="00C93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.</w:t>
            </w:r>
          </w:p>
          <w:p w:rsidR="001477B3" w:rsidRPr="00367007" w:rsidRDefault="00C9347B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magenta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</w:t>
            </w:r>
            <w:r w:rsidR="00202470" w:rsidRPr="00C93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es élèves </w:t>
            </w:r>
            <w:r w:rsidRPr="00C93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font semblant de marcher sur place et </w:t>
            </w:r>
            <w:r w:rsidR="00202470" w:rsidRPr="00C93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miment les animaux rencontrés par le petit Arthur.</w:t>
            </w:r>
          </w:p>
        </w:tc>
      </w:tr>
      <w:tr w:rsidR="001477B3" w:rsidTr="00D1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Default="00202470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2693" w:type="dxa"/>
          </w:tcPr>
          <w:p w:rsidR="001477B3" w:rsidRPr="008946CB" w:rsidRDefault="00454411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7AE">
              <w:rPr>
                <w:b/>
                <w:color w:val="FF0000"/>
              </w:rPr>
              <w:t>CHANT</w:t>
            </w:r>
          </w:p>
        </w:tc>
        <w:tc>
          <w:tcPr>
            <w:tcW w:w="4819" w:type="dxa"/>
            <w:shd w:val="clear" w:color="auto" w:fill="FFFF00"/>
          </w:tcPr>
          <w:p w:rsidR="001477B3" w:rsidRPr="009E31F6" w:rsidRDefault="001477B3" w:rsidP="0053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Sur le mur du p’tit Arthur</w:t>
            </w:r>
            <w:r w:rsidR="004544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, traditionnel</w:t>
            </w:r>
          </w:p>
        </w:tc>
      </w:tr>
      <w:tr w:rsidR="001477B3" w:rsidTr="00D10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1477B3" w:rsidRPr="00D91466" w:rsidRDefault="001477B3" w:rsidP="0053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</w:t>
            </w:r>
            <w:r w:rsidR="002024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693" w:type="dxa"/>
          </w:tcPr>
          <w:p w:rsidR="001477B3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1477B3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Pr="00D914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énérique de fin</w:t>
            </w:r>
            <w:r>
              <w:t xml:space="preserve"> </w:t>
            </w:r>
          </w:p>
          <w:p w:rsidR="001477B3" w:rsidRPr="008B557C" w:rsidRDefault="001477B3" w:rsidP="00533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C">
              <w:rPr>
                <w:rFonts w:ascii="Times New Roman" w:hAnsi="Times New Roman" w:cs="Times New Roman"/>
                <w:sz w:val="24"/>
                <w:szCs w:val="24"/>
              </w:rPr>
              <w:t>Remerciements avec participation active des élèves</w:t>
            </w:r>
          </w:p>
        </w:tc>
      </w:tr>
    </w:tbl>
    <w:p w:rsidR="001477B3" w:rsidRPr="002D14DB" w:rsidRDefault="001477B3" w:rsidP="001477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6CB" w:rsidTr="008946CB">
        <w:tc>
          <w:tcPr>
            <w:tcW w:w="9062" w:type="dxa"/>
            <w:shd w:val="clear" w:color="auto" w:fill="EDEDED" w:themeFill="accent3" w:themeFillTint="33"/>
          </w:tcPr>
          <w:p w:rsidR="008946CB" w:rsidRDefault="008946CB" w:rsidP="008946CB">
            <w:pPr>
              <w:pStyle w:val="Titre1"/>
              <w:outlineLvl w:val="0"/>
            </w:pPr>
            <w:r>
              <w:t>Programme 3</w:t>
            </w:r>
            <w:r w:rsidRPr="008946CB">
              <w:rPr>
                <w:vertAlign w:val="superscript"/>
              </w:rPr>
              <w:t>ème</w:t>
            </w:r>
            <w:r>
              <w:t xml:space="preserve"> partie</w:t>
            </w:r>
          </w:p>
          <w:p w:rsidR="008946CB" w:rsidRDefault="008946CB" w:rsidP="001477B3">
            <w:pPr>
              <w:pStyle w:val="Titre1"/>
              <w:outlineLvl w:val="0"/>
            </w:pPr>
            <w:r w:rsidRPr="00C9347B">
              <w:t>15h05</w:t>
            </w:r>
            <w:r>
              <w:t xml:space="preserve"> -15h40 : « Promenade en forêt »</w:t>
            </w:r>
          </w:p>
          <w:p w:rsidR="008946CB" w:rsidRPr="008946CB" w:rsidRDefault="008946CB" w:rsidP="008946CB">
            <w:pPr>
              <w:pStyle w:val="Sous-titre"/>
            </w:pPr>
            <w:r w:rsidRPr="00C757AE">
              <w:rPr>
                <w:rFonts w:eastAsiaTheme="minorHAnsi"/>
              </w:rPr>
              <w:t>Poésie et textes, dits par les comédiens du Théât’Reis de Bischwiller</w:t>
            </w:r>
          </w:p>
        </w:tc>
      </w:tr>
    </w:tbl>
    <w:p w:rsidR="008946CB" w:rsidRDefault="008946CB" w:rsidP="008946CB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385D" w:rsidRDefault="008946CB" w:rsidP="004B385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4B385D"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Vieux poirier, Michèle B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ERNARD</w:t>
      </w:r>
      <w:r w:rsidR="004B38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(3’34)</w:t>
      </w:r>
    </w:p>
    <w:p w:rsidR="00C9347B" w:rsidRPr="004907A9" w:rsidRDefault="008946CB" w:rsidP="00C9347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C9347B" w:rsidRPr="004907A9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canon des arbres, Steve W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ARING</w:t>
      </w:r>
      <w:r w:rsidR="00333E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(3’54)</w:t>
      </w:r>
    </w:p>
    <w:p w:rsidR="00C9347B" w:rsidRDefault="00C9347B" w:rsidP="00C9347B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TEXTE THEÂTRE</w:t>
      </w:r>
      <w:r w:rsidR="00685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était une feuille, </w:t>
      </w:r>
      <w:r w:rsidR="006859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Robert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DESNOS</w:t>
      </w:r>
      <w:r w:rsidR="00A26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(0’46)</w:t>
      </w:r>
    </w:p>
    <w:p w:rsidR="00A26C36" w:rsidRDefault="008946CB" w:rsidP="00A26C3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A26C36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un arbre, Maxime L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E FORESTIER</w:t>
      </w:r>
      <w:r w:rsidR="00A26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(avec Jean-Felix Lalanne, 2’19)</w:t>
      </w:r>
    </w:p>
    <w:p w:rsidR="00A26C36" w:rsidRDefault="00685922" w:rsidP="00A26C3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TEXTE THEÂTRE : Le bonhomme et l’oiseau, Alice BRIERE-HACQUET (1’23)</w:t>
      </w:r>
    </w:p>
    <w:p w:rsidR="001477B3" w:rsidRDefault="001477B3" w:rsidP="001477B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46CB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Ecoute 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Pr="00F16A3A">
        <w:rPr>
          <w:rFonts w:ascii="Times New Roman" w:eastAsia="Times New Roman" w:hAnsi="Times New Roman" w:cs="Times New Roman"/>
          <w:sz w:val="24"/>
          <w:szCs w:val="24"/>
          <w:lang w:eastAsia="fr-FR"/>
        </w:rPr>
        <w:t>Pastorale, B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EETHOVEN</w:t>
      </w:r>
      <w:r w:rsidRPr="00F16A3A">
        <w:rPr>
          <w:rFonts w:ascii="Times New Roman" w:eastAsia="Times New Roman" w:hAnsi="Times New Roman" w:cs="Times New Roman"/>
          <w:sz w:val="24"/>
          <w:szCs w:val="24"/>
          <w:lang w:eastAsia="fr-FR"/>
        </w:rPr>
        <w:t>, 2</w:t>
      </w:r>
      <w:r w:rsidRPr="00F16A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F16A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mouvement</w:t>
      </w:r>
      <w:r w:rsidR="000C48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(2’00)</w:t>
      </w:r>
    </w:p>
    <w:p w:rsidR="000C4889" w:rsidRDefault="000C4889" w:rsidP="001477B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4889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TEXTE THEÂTRE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Cœur de bois, Primo LEVY (1’23)</w:t>
      </w:r>
    </w:p>
    <w:p w:rsidR="000C4889" w:rsidRPr="00E671A0" w:rsidRDefault="00E671A0" w:rsidP="001477B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Ecoute : </w:t>
      </w:r>
      <w:r w:rsidR="000C4889" w:rsidRPr="00E671A0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Forêts paisibles, </w:t>
      </w:r>
      <w:r w:rsidR="00CE699A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Jean-Philippe RAMEAU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, L</w:t>
      </w:r>
      <w:r w:rsidR="000C4889" w:rsidRPr="00E671A0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es Indes Galantes</w:t>
      </w:r>
      <w:r w:rsidR="0031088B" w:rsidRPr="00E671A0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(</w:t>
      </w:r>
      <w:r w:rsidR="0031088B" w:rsidRPr="00E671A0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Magali Léger – Laurent Naouri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)</w:t>
      </w:r>
      <w:r w:rsidR="000C4889" w:rsidRPr="00E671A0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 </w:t>
      </w:r>
      <w:r w:rsidR="0031088B" w:rsidRPr="00E671A0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(3’42)</w:t>
      </w:r>
    </w:p>
    <w:p w:rsidR="001477B3" w:rsidRPr="00E671A0" w:rsidRDefault="001477B3" w:rsidP="001477B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833B60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EXTE THEÂTRE</w:t>
      </w: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B288E">
        <w:rPr>
          <w:rFonts w:ascii="Times New Roman" w:eastAsia="Times New Roman" w:hAnsi="Times New Roman" w:cs="Times New Roman"/>
          <w:sz w:val="24"/>
          <w:szCs w:val="24"/>
          <w:lang w:eastAsia="fr-FR"/>
        </w:rPr>
        <w:t>Le l</w:t>
      </w: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uthier de Venise</w:t>
      </w:r>
      <w:r w:rsidR="00833B60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, Frédéric et Cla</w:t>
      </w:r>
      <w:r w:rsidR="0031088B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833B60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de CLEMENT</w:t>
      </w: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31088B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(6’20)</w:t>
      </w:r>
    </w:p>
    <w:p w:rsidR="0031088B" w:rsidRPr="00E671A0" w:rsidRDefault="00E671A0" w:rsidP="001477B3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Concerto Les quatre saisons « Le </w:t>
      </w:r>
      <w:r w:rsidR="0031088B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Printemps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, Antonio VIVALDI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3’30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B385D" w:rsidRPr="00E671A0" w:rsidRDefault="00E671A0" w:rsidP="004B385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Le temps des cerises, Jean-Baptiste C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LEMENT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, Antoine R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ENARD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3’00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4B385D" w:rsidRPr="00671DCF" w:rsidRDefault="00E671A0" w:rsidP="00671DC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Ecoute : </w:t>
      </w:r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L’arbre, Pierre C</w:t>
      </w:r>
      <w:r w:rsidR="00CE699A">
        <w:rPr>
          <w:rFonts w:ascii="Times New Roman" w:eastAsia="Times New Roman" w:hAnsi="Times New Roman" w:cs="Times New Roman"/>
          <w:sz w:val="24"/>
          <w:szCs w:val="24"/>
          <w:lang w:eastAsia="fr-FR"/>
        </w:rPr>
        <w:t>HENE</w:t>
      </w:r>
      <w:bookmarkStart w:id="1" w:name="_GoBack"/>
      <w:bookmarkEnd w:id="1"/>
      <w:r w:rsidR="004B385D" w:rsidRPr="00E67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(2’27)</w:t>
      </w:r>
    </w:p>
    <w:p w:rsidR="004B385D" w:rsidRDefault="004B385D" w:rsidP="004B385D">
      <w:pPr>
        <w:pStyle w:val="Titre2"/>
      </w:pPr>
      <w:r>
        <w:t>JINGLE DE FIN D’EMISSION – voix d’Accent 4</w:t>
      </w:r>
    </w:p>
    <w:p w:rsidR="00E671A0" w:rsidRDefault="004B385D" w:rsidP="004B385D">
      <w:pPr>
        <w:rPr>
          <w:i/>
        </w:rPr>
      </w:pPr>
      <w:r w:rsidRPr="00F25D74">
        <w:rPr>
          <w:i/>
        </w:rPr>
        <w:t xml:space="preserve">C'était </w:t>
      </w:r>
      <w:r w:rsidR="00F25D74">
        <w:rPr>
          <w:i/>
        </w:rPr>
        <w:t xml:space="preserve">la deuxième édition </w:t>
      </w:r>
      <w:r w:rsidRPr="00F25D74">
        <w:rPr>
          <w:i/>
        </w:rPr>
        <w:t xml:space="preserve">"De loin, en choeur", un trait d'union musical et poétique entre toutes les générations, offert par </w:t>
      </w:r>
      <w:r w:rsidR="00DF469C">
        <w:rPr>
          <w:i/>
        </w:rPr>
        <w:t>A</w:t>
      </w:r>
      <w:r w:rsidRPr="00F25D74">
        <w:rPr>
          <w:i/>
        </w:rPr>
        <w:t>ccent 4</w:t>
      </w:r>
      <w:r w:rsidR="00DF469C">
        <w:rPr>
          <w:i/>
        </w:rPr>
        <w:t>,</w:t>
      </w:r>
      <w:r w:rsidRPr="00F25D74">
        <w:rPr>
          <w:i/>
        </w:rPr>
        <w:t xml:space="preserve"> l'instant classique. </w:t>
      </w:r>
    </w:p>
    <w:p w:rsidR="00833B60" w:rsidRDefault="004B385D" w:rsidP="004B385D">
      <w:pPr>
        <w:rPr>
          <w:i/>
        </w:rPr>
      </w:pPr>
      <w:r w:rsidRPr="00F25D74">
        <w:rPr>
          <w:i/>
        </w:rPr>
        <w:t>Restez à l'écoute dans un instant la suite de notre programme</w:t>
      </w:r>
      <w:r w:rsidR="00CA386E">
        <w:rPr>
          <w:i/>
        </w:rPr>
        <w:t>…</w:t>
      </w:r>
    </w:p>
    <w:p w:rsidR="00671DCF" w:rsidRPr="00107691" w:rsidRDefault="00671DCF" w:rsidP="00671DCF">
      <w:pPr>
        <w:spacing w:after="0" w:line="240" w:lineRule="auto"/>
        <w:jc w:val="right"/>
      </w:pPr>
      <w:r w:rsidRPr="00107691">
        <w:t xml:space="preserve">Pour l’équipe organisatrice, </w:t>
      </w:r>
    </w:p>
    <w:p w:rsidR="00671DCF" w:rsidRPr="00671DCF" w:rsidRDefault="00671DCF" w:rsidP="00671DCF">
      <w:pPr>
        <w:spacing w:after="0" w:line="240" w:lineRule="auto"/>
        <w:jc w:val="right"/>
      </w:pPr>
      <w:r w:rsidRPr="00107691">
        <w:t>Michèle Saenger et Magaly Jungbluth, CPEM 67</w:t>
      </w:r>
    </w:p>
    <w:sectPr w:rsidR="00671DCF" w:rsidRPr="0067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1D95"/>
    <w:multiLevelType w:val="hybridMultilevel"/>
    <w:tmpl w:val="0F9AD8C4"/>
    <w:lvl w:ilvl="0" w:tplc="5112B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B3"/>
    <w:rsid w:val="0000076F"/>
    <w:rsid w:val="000C4889"/>
    <w:rsid w:val="000C5345"/>
    <w:rsid w:val="000C5EE0"/>
    <w:rsid w:val="001477B3"/>
    <w:rsid w:val="00202470"/>
    <w:rsid w:val="002862F3"/>
    <w:rsid w:val="002B288E"/>
    <w:rsid w:val="0031088B"/>
    <w:rsid w:val="00333E6D"/>
    <w:rsid w:val="003A1CFC"/>
    <w:rsid w:val="003E55EB"/>
    <w:rsid w:val="00454411"/>
    <w:rsid w:val="004B385D"/>
    <w:rsid w:val="00627579"/>
    <w:rsid w:val="00633FF7"/>
    <w:rsid w:val="00671DCF"/>
    <w:rsid w:val="00685922"/>
    <w:rsid w:val="006C4188"/>
    <w:rsid w:val="0070221D"/>
    <w:rsid w:val="00722427"/>
    <w:rsid w:val="0078019C"/>
    <w:rsid w:val="007B0C43"/>
    <w:rsid w:val="00833B60"/>
    <w:rsid w:val="00851C61"/>
    <w:rsid w:val="008946CB"/>
    <w:rsid w:val="009179BC"/>
    <w:rsid w:val="00941E07"/>
    <w:rsid w:val="00A26C36"/>
    <w:rsid w:val="00A5400E"/>
    <w:rsid w:val="00B8778A"/>
    <w:rsid w:val="00BB1EED"/>
    <w:rsid w:val="00C757AE"/>
    <w:rsid w:val="00C92553"/>
    <w:rsid w:val="00C9347B"/>
    <w:rsid w:val="00CA386E"/>
    <w:rsid w:val="00CE699A"/>
    <w:rsid w:val="00D10019"/>
    <w:rsid w:val="00D33B3F"/>
    <w:rsid w:val="00D52F21"/>
    <w:rsid w:val="00D72F14"/>
    <w:rsid w:val="00D85C0A"/>
    <w:rsid w:val="00DF469C"/>
    <w:rsid w:val="00E671A0"/>
    <w:rsid w:val="00ED4245"/>
    <w:rsid w:val="00F25D74"/>
    <w:rsid w:val="00F442E9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2FEA"/>
  <w15:chartTrackingRefBased/>
  <w15:docId w15:val="{6CE7F222-8BB2-4FED-BEE0-8675AF7B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B3"/>
  </w:style>
  <w:style w:type="paragraph" w:styleId="Titre1">
    <w:name w:val="heading 1"/>
    <w:basedOn w:val="Normal"/>
    <w:next w:val="Normal"/>
    <w:link w:val="Titre1Car"/>
    <w:uiPriority w:val="9"/>
    <w:qFormat/>
    <w:rsid w:val="00147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3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7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47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7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477B3"/>
    <w:pPr>
      <w:ind w:left="720"/>
      <w:contextualSpacing/>
    </w:pPr>
  </w:style>
  <w:style w:type="table" w:styleId="TableauGrille3-Accentuation3">
    <w:name w:val="Grid Table 3 Accent 3"/>
    <w:basedOn w:val="TableauNormal"/>
    <w:uiPriority w:val="48"/>
    <w:rsid w:val="001477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477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77B3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4B38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007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0C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2F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100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ochants.fr/les-choregraphies-daurelie-app-n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Sj1c5ta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2</cp:revision>
  <cp:lastPrinted>2022-06-15T08:29:00Z</cp:lastPrinted>
  <dcterms:created xsi:type="dcterms:W3CDTF">2022-06-15T15:38:00Z</dcterms:created>
  <dcterms:modified xsi:type="dcterms:W3CDTF">2022-06-15T15:38:00Z</dcterms:modified>
</cp:coreProperties>
</file>